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75" w:rsidRDefault="00DD1275" w:rsidP="00DD127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DD1275" w:rsidRDefault="00DD1275" w:rsidP="00DD127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D1275" w:rsidRDefault="00DD1275" w:rsidP="00DD1275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DD1275" w:rsidRDefault="00DD1275" w:rsidP="00DD1275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DD1275" w:rsidRPr="00DD1275" w:rsidRDefault="00DD1275" w:rsidP="00DD127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</w:rPr>
        <w:t>06-2/355-15</w:t>
      </w:r>
    </w:p>
    <w:p w:rsidR="00DD1275" w:rsidRDefault="00DD1275" w:rsidP="00DD1275">
      <w:pPr>
        <w:rPr>
          <w:lang w:val="sr-Cyrl-RS"/>
        </w:rPr>
      </w:pPr>
      <w:r>
        <w:rPr>
          <w:lang w:val="sr-Cyrl-RS"/>
        </w:rPr>
        <w:t>30</w:t>
      </w:r>
      <w:r>
        <w:rPr>
          <w:lang w:val="sr-Cyrl-RS"/>
        </w:rPr>
        <w:t xml:space="preserve">. јул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DD1275" w:rsidRDefault="00DD1275" w:rsidP="00DD1275">
      <w:pPr>
        <w:rPr>
          <w:lang w:val="sr-Cyrl-CS"/>
        </w:rPr>
      </w:pPr>
      <w:r>
        <w:rPr>
          <w:lang w:val="sr-Cyrl-CS"/>
        </w:rPr>
        <w:t>Б е о г р а д</w:t>
      </w:r>
    </w:p>
    <w:p w:rsidR="00DD1275" w:rsidRDefault="00DD1275" w:rsidP="00DD1275">
      <w:pPr>
        <w:jc w:val="center"/>
        <w:rPr>
          <w:lang w:val="sr-Cyrl-CS"/>
        </w:rPr>
      </w:pPr>
    </w:p>
    <w:p w:rsidR="00DD1275" w:rsidRDefault="00DD1275" w:rsidP="00DD1275">
      <w:pPr>
        <w:jc w:val="center"/>
        <w:rPr>
          <w:lang w:val="sr-Cyrl-CS"/>
        </w:rPr>
      </w:pPr>
    </w:p>
    <w:p w:rsidR="00DD1275" w:rsidRDefault="00DD1275" w:rsidP="00DD1275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DD1275" w:rsidRDefault="00DD1275" w:rsidP="00DD1275">
      <w:pPr>
        <w:jc w:val="center"/>
        <w:rPr>
          <w:lang w:val="sr-Cyrl-CS"/>
        </w:rPr>
      </w:pPr>
      <w:r>
        <w:rPr>
          <w:lang w:val="sr-Cyrl-RS"/>
        </w:rPr>
        <w:t>133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30</w:t>
      </w:r>
      <w:r>
        <w:rPr>
          <w:lang w:val="sr-Cyrl-RS"/>
        </w:rPr>
        <w:t>. ЈУЛА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DD1275" w:rsidRDefault="00DD1275" w:rsidP="00DD1275">
      <w:pPr>
        <w:jc w:val="center"/>
        <w:rPr>
          <w:lang w:val="sr-Cyrl-CS"/>
        </w:rPr>
      </w:pPr>
    </w:p>
    <w:p w:rsidR="00DD1275" w:rsidRDefault="00DD1275" w:rsidP="00DD1275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D1275" w:rsidRDefault="00DD1275" w:rsidP="00DD1275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Мартиновић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D1275" w:rsidRDefault="00DD1275" w:rsidP="00DD1275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Прибојац, заменик чла</w:t>
      </w:r>
      <w:r>
        <w:rPr>
          <w:rFonts w:ascii="Times New Roman" w:hAnsi="Times New Roman"/>
          <w:sz w:val="24"/>
          <w:szCs w:val="24"/>
          <w:lang w:val="sr-Cyrl-RS"/>
        </w:rPr>
        <w:t>на Жарка Мићина, Живан Ђуришић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заменик члана Драгана Николића, Јасмина Обрадовић, заменик члана Биљане Пантић Пиље, Бранка Јанковић, Светислав Вукмирица, Петар Петровић, Жарко Обрадовић, Неђо Јовановић, Драган Половина и Тања Томашевић Дамњановић.</w:t>
      </w:r>
    </w:p>
    <w:p w:rsidR="00DD1275" w:rsidRDefault="00DD1275" w:rsidP="00DD1275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Верољуб Арсић, </w:t>
      </w:r>
      <w:r>
        <w:rPr>
          <w:rFonts w:ascii="Times New Roman" w:hAnsi="Times New Roman"/>
          <w:sz w:val="24"/>
          <w:szCs w:val="24"/>
          <w:lang w:val="sr-Cyrl-RS"/>
        </w:rPr>
        <w:t>Мирко Чикириз, Гордана Чомић, Балинт Пастор, Весна Бесаровић и Биљана Хасановић-Кораћ, као ни њихови заменици.</w:t>
      </w:r>
    </w:p>
    <w:p w:rsidR="00DD1275" w:rsidRDefault="00100B45" w:rsidP="00DD1275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Седници су присуство</w:t>
      </w:r>
      <w:r w:rsidR="00DD1275">
        <w:rPr>
          <w:lang w:val="sr-Cyrl-RS"/>
        </w:rPr>
        <w:t>вали:  Весна Ђорђевић и Татјана Рашета, самостални саветници у Министарству грађевинарства, саобраћаја и инфраструктуре, као и Наташа Мујагић и Владимир Бојковић из Министарства просвете.</w:t>
      </w:r>
    </w:p>
    <w:p w:rsidR="00DD1275" w:rsidRDefault="00DD1275" w:rsidP="00DD1275">
      <w:pPr>
        <w:tabs>
          <w:tab w:val="left" w:pos="1134"/>
        </w:tabs>
        <w:ind w:firstLine="720"/>
        <w:jc w:val="both"/>
        <w:rPr>
          <w:lang w:val="sr-Cyrl-RS"/>
        </w:rPr>
      </w:pPr>
    </w:p>
    <w:p w:rsidR="00DD1275" w:rsidRDefault="00DD1275" w:rsidP="00DD1275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ab/>
        <w:t>На предлог предс</w:t>
      </w:r>
      <w:r w:rsidR="008E2216">
        <w:rPr>
          <w:lang w:val="sr-Cyrl-RS"/>
        </w:rPr>
        <w:t>едника Одбора, једногласно (са 10</w:t>
      </w:r>
      <w:r>
        <w:rPr>
          <w:lang w:val="sr-Cyrl-RS"/>
        </w:rPr>
        <w:t xml:space="preserve"> гласова за) је усвојен следећи</w:t>
      </w:r>
    </w:p>
    <w:p w:rsidR="00DD1275" w:rsidRDefault="00DD1275" w:rsidP="00DD1275">
      <w:pPr>
        <w:tabs>
          <w:tab w:val="left" w:pos="1134"/>
        </w:tabs>
        <w:ind w:firstLine="720"/>
        <w:jc w:val="both"/>
        <w:rPr>
          <w:lang w:val="en-US"/>
        </w:rPr>
      </w:pPr>
    </w:p>
    <w:p w:rsidR="00DD1275" w:rsidRDefault="00DD1275" w:rsidP="00DD1275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DD1275" w:rsidRDefault="00DD1275" w:rsidP="00DD1275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DD1275" w:rsidRPr="00DD1275" w:rsidRDefault="00DD1275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DD1275">
        <w:rPr>
          <w:color w:val="000000"/>
          <w:lang w:val="en-US"/>
        </w:rPr>
        <w:t>1</w:t>
      </w:r>
      <w:r w:rsidRPr="00DD1275">
        <w:rPr>
          <w:color w:val="000000"/>
          <w:lang w:val="sr-Cyrl-RS"/>
        </w:rPr>
        <w:t>. Разматрање</w:t>
      </w:r>
      <w:r w:rsidRPr="00DD1275">
        <w:rPr>
          <w:color w:val="000000"/>
          <w:lang w:val="en-US"/>
        </w:rPr>
        <w:t xml:space="preserve"> </w:t>
      </w:r>
      <w:r w:rsidRPr="00DD1275">
        <w:rPr>
          <w:color w:val="000000"/>
          <w:lang w:val="sr-Cyrl-RS"/>
        </w:rPr>
        <w:t>амандмана на Предлог закона о превозу терета у друмском саобраћају, који је поднела Влада;</w:t>
      </w:r>
    </w:p>
    <w:p w:rsidR="00DD1275" w:rsidRPr="00DD1275" w:rsidRDefault="00DD1275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DD1275">
        <w:rPr>
          <w:color w:val="000000"/>
          <w:lang w:val="en-US"/>
        </w:rPr>
        <w:t>2</w:t>
      </w:r>
      <w:r w:rsidRPr="00DD1275">
        <w:rPr>
          <w:color w:val="000000"/>
          <w:lang w:val="sr-Cyrl-RS"/>
        </w:rPr>
        <w:t>. Разматрање амандмана на Предлог закона превозу путника у друмском саобраћају, који је поднела Влада;</w:t>
      </w:r>
    </w:p>
    <w:p w:rsidR="00DD1275" w:rsidRPr="00DD1275" w:rsidRDefault="00DD1275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DD1275">
        <w:rPr>
          <w:color w:val="000000"/>
          <w:lang w:val="en-US"/>
        </w:rPr>
        <w:t>3</w:t>
      </w:r>
      <w:r w:rsidRPr="00DD1275">
        <w:rPr>
          <w:color w:val="000000"/>
          <w:lang w:val="sr-Cyrl-RS"/>
        </w:rPr>
        <w:t>. Разматрање амандмана на Предлог закона о уџбеницима, који је поднела Влада;</w:t>
      </w:r>
    </w:p>
    <w:p w:rsidR="00DD1275" w:rsidRPr="00DD1275" w:rsidRDefault="00DD1275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DD1275">
        <w:rPr>
          <w:color w:val="000000"/>
          <w:lang w:val="en-US"/>
        </w:rPr>
        <w:t>4</w:t>
      </w:r>
      <w:r w:rsidRPr="00DD1275">
        <w:rPr>
          <w:color w:val="000000"/>
          <w:lang w:val="sr-Cyrl-RS"/>
        </w:rPr>
        <w:t>. Разматрање амандмана на Предлог закона о изменама Закона о високом образовању, који је поднела Влада;</w:t>
      </w:r>
    </w:p>
    <w:p w:rsidR="00DD1275" w:rsidRPr="008E2216" w:rsidRDefault="00DD1275" w:rsidP="008E221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DD1275">
        <w:rPr>
          <w:color w:val="000000"/>
          <w:lang w:val="en-US"/>
        </w:rPr>
        <w:t>5</w:t>
      </w:r>
      <w:r w:rsidRPr="00DD1275">
        <w:rPr>
          <w:color w:val="000000"/>
          <w:lang w:val="sr-Cyrl-RS"/>
        </w:rPr>
        <w:t>. Разматрање амандмана на Предлог закона о измени Закона о основама система образовања и васпитања, који је поднела Влада.</w:t>
      </w:r>
    </w:p>
    <w:p w:rsidR="008E2216" w:rsidRDefault="00DD1275" w:rsidP="00DD1275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  <w:r>
        <w:rPr>
          <w:lang w:val="ru-RU"/>
        </w:rPr>
        <w:lastRenderedPageBreak/>
        <w:t xml:space="preserve">      </w:t>
      </w:r>
      <w:r>
        <w:rPr>
          <w:u w:val="single"/>
          <w:lang w:val="ru-RU"/>
        </w:rPr>
        <w:t>Прва тачка дневног реда</w:t>
      </w:r>
      <w:r>
        <w:rPr>
          <w:lang w:val="ru-RU"/>
        </w:rPr>
        <w:t>.</w:t>
      </w:r>
      <w:r w:rsidR="008E2216">
        <w:rPr>
          <w:rFonts w:eastAsiaTheme="minorHAnsi" w:cstheme="minorBidi"/>
          <w:spacing w:val="6"/>
          <w:lang w:val="sr-Cyrl-CS"/>
        </w:rPr>
        <w:t xml:space="preserve"> </w:t>
      </w:r>
      <w:r>
        <w:rPr>
          <w:lang w:val="sr-Cyrl-CS"/>
        </w:rPr>
        <w:t xml:space="preserve"> </w:t>
      </w:r>
      <w:r w:rsidR="008E2216" w:rsidRPr="00DD1275">
        <w:rPr>
          <w:color w:val="000000"/>
          <w:lang w:val="sr-Cyrl-RS"/>
        </w:rPr>
        <w:t>Разматрање</w:t>
      </w:r>
      <w:r w:rsidR="008E2216" w:rsidRPr="00DD1275">
        <w:rPr>
          <w:color w:val="000000"/>
          <w:lang w:val="en-US"/>
        </w:rPr>
        <w:t xml:space="preserve"> </w:t>
      </w:r>
      <w:r w:rsidR="008E2216" w:rsidRPr="00DD1275">
        <w:rPr>
          <w:color w:val="000000"/>
          <w:lang w:val="sr-Cyrl-RS"/>
        </w:rPr>
        <w:t>амандмана на Предлог закона о превозу терета у друмском саобраћају, који је поднела Влада</w:t>
      </w:r>
      <w:r w:rsidR="008E2216">
        <w:rPr>
          <w:color w:val="000000"/>
          <w:lang w:val="sr-Cyrl-RS"/>
        </w:rPr>
        <w:t>.</w:t>
      </w:r>
    </w:p>
    <w:p w:rsidR="008E2216" w:rsidRPr="008E2216" w:rsidRDefault="008E2216" w:rsidP="008E2216">
      <w:pPr>
        <w:spacing w:before="120"/>
        <w:ind w:firstLine="720"/>
        <w:jc w:val="both"/>
        <w:rPr>
          <w:lang w:val="sr-Cyrl-RS"/>
        </w:rPr>
      </w:pPr>
      <w:r w:rsidRPr="008E2216">
        <w:rPr>
          <w:lang w:val="sr-Cyrl-CS"/>
        </w:rPr>
        <w:t>Одбор је</w:t>
      </w:r>
      <w:r w:rsidRPr="008E2216">
        <w:rPr>
          <w:lang w:val="sr-Cyrl-RS"/>
        </w:rPr>
        <w:t xml:space="preserve"> у складу са чланом 164. Пословника Народне скупштине размотрио</w:t>
      </w:r>
      <w:r w:rsidRPr="008E2216">
        <w:rPr>
          <w:bCs/>
          <w:lang w:val="sr-Cyrl-RS"/>
        </w:rPr>
        <w:t xml:space="preserve"> амандмане на</w:t>
      </w:r>
      <w:r w:rsidRPr="008E2216">
        <w:rPr>
          <w:lang w:val="sr-Cyrl-CS"/>
        </w:rPr>
        <w:t xml:space="preserve"> </w:t>
      </w:r>
      <w:r w:rsidRPr="008E2216">
        <w:rPr>
          <w:bCs/>
          <w:lang w:val="sr-Cyrl-RS"/>
        </w:rPr>
        <w:t xml:space="preserve">Предлог закона о превозу терета у друмском саобраћају </w:t>
      </w:r>
      <w:r w:rsidRPr="008E2216"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8E2216" w:rsidRPr="008E2216" w:rsidRDefault="008E2216" w:rsidP="008E2216">
      <w:pPr>
        <w:rPr>
          <w:lang w:val="sr-Cyrl-RS"/>
        </w:rPr>
      </w:pPr>
    </w:p>
    <w:p w:rsidR="008E2216" w:rsidRPr="008E2216" w:rsidRDefault="008E2216" w:rsidP="008E2216">
      <w:pPr>
        <w:jc w:val="both"/>
        <w:rPr>
          <w:lang w:val="en-US"/>
        </w:rPr>
      </w:pPr>
      <w:r w:rsidRPr="008E2216">
        <w:rPr>
          <w:lang w:val="sr-Cyrl-RS"/>
        </w:rPr>
        <w:t>- на члан 2.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3. са исправком,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3.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4.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6.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7.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7.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8. који су заједно поднели народни посланици Зоран Бабић и Ивана Стојиљковић;</w:t>
      </w:r>
    </w:p>
    <w:p w:rsidR="008E2216" w:rsidRPr="008E2216" w:rsidRDefault="008E2216" w:rsidP="008E2216">
      <w:pPr>
        <w:jc w:val="both"/>
        <w:rPr>
          <w:lang w:val="en-US"/>
        </w:rPr>
      </w:pPr>
      <w:r w:rsidRPr="008E2216">
        <w:rPr>
          <w:lang w:val="sr-Cyrl-RS"/>
        </w:rPr>
        <w:t>- на члан 8.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назив изнад члана 9. и члан 9,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23. који су заједно поднели народни посланици Зоран Живковић и Владимир Павићевић;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30.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lastRenderedPageBreak/>
        <w:t>- на члан 37.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38. који су заједно поднели народни посланици Зоран Живковић и Владимир Павићевић;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40. који су заједно поднели народни посланици Зоран Живковић и Владимир Павићевић;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43.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46. који су заједно поднели народни посланици Зоран Бабић и Ивана Стојиљковић;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назив изнад члана 57. и члан 57,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57. који су заједно поднели народни посланици Зоран Живковић и Владимир Павићевић;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58. који је поднео народни посланик Јанко Веселиновић;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59. који је поднео народни посланик Јанко Веселиновић;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60. који је поднео народни посланик Јанко Веселиновић;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61. који је поднео народни посланик Јанко Веселиновић;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62. који је поднео народни посланик Јанко Веселиновић;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63. који је поднео народни посланик Јанко Веселиновић;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64. који су заједно поднели народни посланици Зоран Бабић и Ивана Стојиљковић;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>- на члан 70. који су заједно поднели народни посланици Зоран Бабић и Ивана Стојиљковић.</w:t>
      </w:r>
    </w:p>
    <w:p w:rsidR="00DD1275" w:rsidRDefault="00DD1275" w:rsidP="00DD1275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</w:p>
    <w:p w:rsidR="00DD1275" w:rsidRDefault="00DD1275" w:rsidP="00DD1275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О</w:t>
      </w:r>
      <w:r w:rsidR="008E2216">
        <w:rPr>
          <w:rFonts w:eastAsia="Calibri"/>
          <w:lang w:val="sr-Cyrl-RS"/>
        </w:rPr>
        <w:t>дбор је одлуку донео већином гласова</w:t>
      </w:r>
      <w:r>
        <w:rPr>
          <w:rFonts w:eastAsia="Calibri"/>
          <w:lang w:val="sr-Cyrl-RS"/>
        </w:rPr>
        <w:t xml:space="preserve"> (с</w:t>
      </w:r>
      <w:r w:rsidR="008E2216">
        <w:rPr>
          <w:rFonts w:eastAsia="Calibri"/>
          <w:lang w:val="sr-Cyrl-RS"/>
        </w:rPr>
        <w:t>а 10</w:t>
      </w:r>
      <w:r>
        <w:rPr>
          <w:rFonts w:eastAsia="Calibri"/>
          <w:lang w:val="sr-Cyrl-RS"/>
        </w:rPr>
        <w:t xml:space="preserve"> гласова за</w:t>
      </w:r>
      <w:r w:rsidR="008E2216">
        <w:rPr>
          <w:rFonts w:eastAsia="Calibri"/>
          <w:lang w:val="sr-Cyrl-RS"/>
        </w:rPr>
        <w:t>, један није гласао</w:t>
      </w:r>
      <w:r>
        <w:rPr>
          <w:rFonts w:eastAsia="Calibri"/>
          <w:lang w:val="sr-Cyrl-RS"/>
        </w:rPr>
        <w:t>).</w:t>
      </w:r>
    </w:p>
    <w:p w:rsidR="008E2216" w:rsidRDefault="008E2216" w:rsidP="00DD1275">
      <w:pPr>
        <w:jc w:val="both"/>
        <w:rPr>
          <w:rFonts w:eastAsia="Calibri"/>
          <w:lang w:val="sr-Cyrl-RS"/>
        </w:rPr>
      </w:pPr>
    </w:p>
    <w:p w:rsidR="008E2216" w:rsidRDefault="008E2216" w:rsidP="00DD1275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Одбор је размотрио и амандман који је на члан 52. Предлога закона</w:t>
      </w:r>
      <w:r w:rsidR="00156CA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поднео Одбор за просторно планирање, саобраћај, инфраструктуру и телекомуникације и сматра да је амандман у склад</w:t>
      </w:r>
      <w:r w:rsidR="00156CAE">
        <w:rPr>
          <w:rFonts w:eastAsia="Calibri"/>
          <w:lang w:val="sr-Cyrl-RS"/>
        </w:rPr>
        <w:t>у са Уставом и правним системом Републике Србије.</w:t>
      </w:r>
    </w:p>
    <w:p w:rsidR="008E2216" w:rsidRDefault="008E2216" w:rsidP="00DD1275">
      <w:pPr>
        <w:jc w:val="both"/>
        <w:rPr>
          <w:rFonts w:eastAsia="Calibri"/>
          <w:lang w:val="sr-Cyrl-RS"/>
        </w:rPr>
      </w:pPr>
    </w:p>
    <w:p w:rsidR="008E2216" w:rsidRDefault="008E2216" w:rsidP="00DD1275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Одбор је одлуку донео једногласно (са 10 гласова за).</w:t>
      </w:r>
    </w:p>
    <w:p w:rsidR="008E2216" w:rsidRDefault="008E2216" w:rsidP="00DD1275">
      <w:pPr>
        <w:jc w:val="both"/>
        <w:rPr>
          <w:rFonts w:eastAsia="Calibri"/>
          <w:lang w:val="sr-Cyrl-RS"/>
        </w:rPr>
      </w:pPr>
    </w:p>
    <w:p w:rsidR="00DD1275" w:rsidRPr="008E2216" w:rsidRDefault="008E2216" w:rsidP="008E2216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>За известиоца Одбора на седници Народне скупштине одређен је председник Одбора.</w:t>
      </w:r>
    </w:p>
    <w:p w:rsidR="00DD1275" w:rsidRDefault="00DD1275" w:rsidP="00DD1275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  <w:r>
        <w:rPr>
          <w:lang w:val="ru-RU"/>
        </w:rPr>
        <w:tab/>
      </w:r>
      <w:r>
        <w:rPr>
          <w:u w:val="single"/>
          <w:lang w:val="ru-RU"/>
        </w:rPr>
        <w:t>Друга тачка дневног реда</w:t>
      </w:r>
      <w:r>
        <w:rPr>
          <w:lang w:val="ru-RU"/>
        </w:rPr>
        <w:t>.</w:t>
      </w:r>
      <w:r>
        <w:rPr>
          <w:rFonts w:eastAsiaTheme="minorHAnsi" w:cstheme="minorBidi"/>
          <w:spacing w:val="6"/>
          <w:lang w:val="sr-Cyrl-CS"/>
        </w:rPr>
        <w:t xml:space="preserve"> </w:t>
      </w:r>
      <w:r>
        <w:rPr>
          <w:lang w:val="sr-Cyrl-CS"/>
        </w:rPr>
        <w:t xml:space="preserve"> </w:t>
      </w:r>
      <w:r w:rsidR="00156CAE" w:rsidRPr="00DD1275">
        <w:rPr>
          <w:color w:val="000000"/>
          <w:lang w:val="sr-Cyrl-RS"/>
        </w:rPr>
        <w:t>Разматрање амандмана на Предлог закона превозу путника у друмском саобраћају, који је поднела Влада</w:t>
      </w:r>
      <w:r w:rsidR="00156CAE">
        <w:rPr>
          <w:color w:val="000000"/>
          <w:lang w:val="sr-Cyrl-RS"/>
        </w:rPr>
        <w:t>.</w:t>
      </w:r>
    </w:p>
    <w:p w:rsidR="00DD1275" w:rsidRDefault="00156CAE" w:rsidP="00100B4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о превозу путника у друмском саобраћају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100B45" w:rsidRDefault="00100B45" w:rsidP="00100B45">
      <w:pPr>
        <w:spacing w:before="120"/>
        <w:ind w:firstLine="720"/>
        <w:jc w:val="both"/>
        <w:rPr>
          <w:lang w:val="sr-Cyrl-RS"/>
        </w:rPr>
      </w:pP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lastRenderedPageBreak/>
        <w:t>- на члан 16.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18. који су заједно поднели народни посланици Борислав Стефановић, Гордана Чомић, Јован Марковић, Балша Божовић, Весна Мартиновић, Александра Јерков, Иван Јовановић, Јована Јовановић и Драган Шутановац;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20.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21. који су заједно поднели народни посланици Зоран Бабић и Ивана Стојиљковић;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22.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25. који су заједно поднели народни посланици Борислав Стефановић, Гордана Чомић, Јован Марковић, Балша Божовић, Весна Мартиновић, Александра Јерков, Иван Јовановић, Јована Јовановић и Драган Шутановац;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25.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26.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28.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29. који су заједно поднели народни посланици Борислав Стефановић, Гордана Чомић, Јован Марковић, Балша Божовић, Весна Мартиновић, Александра Јерков, Иван Јовановић, Јована Јовановић и Драган Шутановац;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30. који су заједно поднели народни посланици Борислав Стефановић, Гордана Чомић, Јован Марковић, Балша Божовић, Весна Мартиновић, Александра Јерков, Иван Јовановић, Јована Јовановић и Драган Шутановац;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41. који су заједно поднели народни посланици Борислав Стефановић, Гордана Чомић, Јован Марковић, Балша Божовић, Весна Мартиновић, Александра Јерков, Иван Јовановић, Јована Јовановић и Драган Шутановац;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42. који су заједно поднели народни посланици Зоран Живковић и Владимир Павићевић;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48. који су заједно поднели народни посланици Зоран Живковић и Владимир Павићевић;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48.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lastRenderedPageBreak/>
        <w:t>- на члан 56.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58.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60. који су заједно поднели народни посланици Борислав Стефановић, Гордана Чомић, Јован Марковић, Балша Божовић, Весна Мартиновић, Александра Јерков, Иван Јовановић, Јована Јовановић и Драган Шутановац;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60. који су заједно поднеле народни посланици Нада Лазић и Олена Папуга;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61.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63.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64.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64. са исправком, који су заједно поднеле народни посланици Нада Лазић и Олена Папуга;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65.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65. који су заједно поднели народни посланици Зоран Живковић и Владимир Павићевић;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65. који су заједно поднеле народни посланици Нада Лазић и Олена Папуга;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66. који су заједно поднели народни посланици Борислав Стефановић, Гордана Чомић, Јован Марковић, Балша Божовић, Весна Мартиновић, Александра Јерков, Иван Јовановић, Јована Јовановић и Драган Шутановац;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66.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67. који су заједно поднели народни посланици Зоран Живковић и Владимир Павићевић;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67. који су заједно поднеле народни посланици Нада Лазић и Олена Папуга;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68.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68. који су заједно поднеле народни посланици Нада Лазић и Олена Папуга;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73. који су заједно поднели народни посланици Зоран Живковић и Владимир Павићевић;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74.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74. који су заједно поднеле народни посланици Нада Лазић и Олена Папуга;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lastRenderedPageBreak/>
        <w:t>- на члан 75. који су заједно поднеле народни посланици Нада Лазић и Олена Папуга;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76. који су заједно поднели народни посланици Зоран Живковић и Владимир Павићевић;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112. који су заједно поднели народни посланици Зоран Живковић и Владимир Павићевић;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122. који су заједно поднели народни посланици Борислав Стефановић, Гордана Чомић, Јован Марковић, Балша Божовић, Весна Мартиновић, Александра Јерков, Иван Јовановић, Јована Јовановић и Драган Шутановац;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123. који су заједно поднели народни посланици Зоран Живковић и Владимир Павићевић;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126. који су заједно поднели народни посланици Зоран Живковић и Владимир Павићевић;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134. који су заједно поднели народни посланици Зоран Живковић и Владимир Павићевић;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135. који су заједно поднели народни посланици Зоран Живковић и Владимир Павићевић;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139. који су заједно поднели народни посланици Зоран Живковић и Владимир Павићевић;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143.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152. који су заједно поднели народни посланици Зоран Бабић и Ивана Стојиљковић;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153. који су заједно поднели народни посланици Зоран Бабић и Ивана Стојиљковић;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160. који су заједно поднели народни посланици Зоран Бабић и Ивана Стојиљковић;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174. који су заједно поднели народни посланици Зоран Бабић и Ивана Стојиљковић;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179.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>- на члан 182. који су заједно поднели народни посланици Зоран Бабић и Ивана Стојиљковић.</w:t>
      </w:r>
    </w:p>
    <w:p w:rsidR="00156CAE" w:rsidRPr="00156CAE" w:rsidRDefault="00156CAE" w:rsidP="00DD127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D1275" w:rsidRDefault="00DD1275" w:rsidP="00DD127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донео</w:t>
      </w:r>
      <w:proofErr w:type="spellEnd"/>
      <w:r w:rsidR="00156CAE">
        <w:rPr>
          <w:rFonts w:ascii="Times New Roman" w:hAnsi="Times New Roman"/>
          <w:sz w:val="24"/>
          <w:szCs w:val="24"/>
          <w:lang w:val="sr-Cyrl-RS"/>
        </w:rPr>
        <w:t xml:space="preserve"> једногласно (са 11</w:t>
      </w:r>
      <w:r>
        <w:rPr>
          <w:rFonts w:ascii="Times New Roman" w:hAnsi="Times New Roman"/>
          <w:sz w:val="24"/>
          <w:szCs w:val="24"/>
          <w:lang w:val="sr-Cyrl-RS"/>
        </w:rPr>
        <w:t xml:space="preserve"> гласова за).</w:t>
      </w:r>
      <w:proofErr w:type="gramEnd"/>
    </w:p>
    <w:p w:rsidR="00156CAE" w:rsidRDefault="00156CAE" w:rsidP="00DD1275">
      <w:pPr>
        <w:pStyle w:val="NoSpacing"/>
        <w:rPr>
          <w:rFonts w:ascii="Times New Roman" w:hAnsi="Times New Roman"/>
          <w:sz w:val="24"/>
          <w:szCs w:val="24"/>
        </w:rPr>
      </w:pPr>
    </w:p>
    <w:p w:rsidR="00156CAE" w:rsidRDefault="00156CAE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Одбор је размотрио и амандмане које је на чл. 42, 91, 94. и 158.</w:t>
      </w:r>
      <w:r w:rsidR="00100B45">
        <w:rPr>
          <w:rFonts w:eastAsia="Calibri"/>
          <w:lang w:val="sr-Cyrl-RS"/>
        </w:rPr>
        <w:t xml:space="preserve"> Предлога закона</w:t>
      </w:r>
      <w:r>
        <w:rPr>
          <w:rFonts w:eastAsia="Calibri"/>
          <w:lang w:val="sr-Cyrl-RS"/>
        </w:rPr>
        <w:t>, поднео Одбор за просторно планирање, саобраћај, инфраструктуру и телекомуникације и сматра да су амандмани у складу са Уставом и правним системом Републике Србије.</w:t>
      </w:r>
    </w:p>
    <w:p w:rsidR="00156CAE" w:rsidRDefault="00156CAE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Одбор је одлуку донео једногласно (са 10 гласова за).</w:t>
      </w:r>
    </w:p>
    <w:p w:rsidR="00156CAE" w:rsidRDefault="00156CAE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За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известиоца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Одбора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на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седници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Народне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скупштине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одређен</w:t>
      </w:r>
      <w:proofErr w:type="spellEnd"/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председник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Одбора</w:t>
      </w:r>
      <w:proofErr w:type="spellEnd"/>
      <w:r>
        <w:rPr>
          <w:rFonts w:eastAsia="Calibri"/>
          <w:lang w:val="en-US"/>
        </w:rPr>
        <w:t>.</w:t>
      </w:r>
      <w:bookmarkStart w:id="0" w:name="_GoBack"/>
      <w:bookmarkEnd w:id="0"/>
    </w:p>
    <w:p w:rsidR="00156CAE" w:rsidRDefault="00156CAE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156CAE">
        <w:rPr>
          <w:rFonts w:eastAsia="Calibri"/>
          <w:lang w:val="sr-Cyrl-RS"/>
        </w:rPr>
        <w:tab/>
      </w:r>
      <w:r w:rsidRPr="00156CAE">
        <w:rPr>
          <w:rFonts w:eastAsia="Calibri"/>
          <w:u w:val="single"/>
          <w:lang w:val="sr-Cyrl-RS"/>
        </w:rPr>
        <w:t>Трећа тачка дневног реда</w:t>
      </w:r>
      <w:r>
        <w:rPr>
          <w:rFonts w:eastAsia="Calibri"/>
          <w:lang w:val="sr-Cyrl-RS"/>
        </w:rPr>
        <w:t xml:space="preserve">. </w:t>
      </w:r>
      <w:r w:rsidRPr="00DD1275">
        <w:rPr>
          <w:color w:val="000000"/>
          <w:lang w:val="sr-Cyrl-RS"/>
        </w:rPr>
        <w:t>Разматрање амандмана на Предлог закона о уџбеницима, који је поднела Влада</w:t>
      </w:r>
      <w:r>
        <w:rPr>
          <w:color w:val="000000"/>
          <w:lang w:val="sr-Cyrl-RS"/>
        </w:rPr>
        <w:t>.</w:t>
      </w:r>
    </w:p>
    <w:p w:rsidR="00156CAE" w:rsidRDefault="00156CAE" w:rsidP="00156CA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t xml:space="preserve"> </w:t>
      </w:r>
      <w:r>
        <w:rPr>
          <w:spacing w:val="6"/>
          <w:lang w:val="sr-Cyrl-RS"/>
        </w:rPr>
        <w:t xml:space="preserve">Предлог </w:t>
      </w:r>
      <w:r>
        <w:rPr>
          <w:color w:val="000000"/>
          <w:lang w:val="sr-Cyrl-RS"/>
        </w:rPr>
        <w:t>закона о уџбеницима</w:t>
      </w:r>
      <w:r>
        <w:rPr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156CAE" w:rsidRPr="00156CAE" w:rsidRDefault="00156CAE" w:rsidP="00156CAE">
      <w:pPr>
        <w:jc w:val="both"/>
        <w:rPr>
          <w:lang w:val="sr-Cyrl-RS"/>
        </w:rPr>
      </w:pP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назив Предлога закона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</w:pPr>
      <w:r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Милан Петрић;</w:t>
      </w:r>
    </w:p>
    <w:p w:rsidR="00156CAE" w:rsidRPr="00A23D88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156CAE" w:rsidRPr="0014530A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3. са исправком, који су заједно поднели народни посланици Сулејман Угљанин, Риза Халими, Сабина Даздаревић, Енис Имамовић и Шаип Камбери;</w:t>
      </w:r>
    </w:p>
    <w:p w:rsidR="00156CAE" w:rsidRPr="00224019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Сулејман Угљанин, Риза Халими, Сабина Даздаревић, Енис Имамовић и Шаип Камбери;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Иван Јовановић и Александра Јерковић;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Милан Петрић;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Анамарија Вичек, Балинт Пастор, Ласло Варга, Елвира Ковач, Арпад Фремонд и Золтан Пек;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Владимир Павићевић;</w:t>
      </w:r>
    </w:p>
    <w:p w:rsidR="00156CAE" w:rsidRPr="00963062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Зоран Живковић;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Сулејман Угљанин, Риза Халими, Сабина Даздаревић, Енис Имамовић и Шаип Камбери;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Анамарија Вичек, Балинт Пастор, Ласло Варга, Елвира Ковач, Арпад Фремонд и Золтан Пек;</w:t>
      </w:r>
    </w:p>
    <w:p w:rsidR="00156CAE" w:rsidRDefault="00156CAE" w:rsidP="00156CAE">
      <w:pPr>
        <w:jc w:val="both"/>
      </w:pPr>
      <w:r>
        <w:rPr>
          <w:lang w:val="sr-Cyrl-RS"/>
        </w:rPr>
        <w:t>- на члан 12. који јс поднео народни посланик Зоран Живковић;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Владимир Павићевић;</w:t>
      </w:r>
    </w:p>
    <w:p w:rsidR="00156CAE" w:rsidRPr="001B7BDF" w:rsidRDefault="00156CAE" w:rsidP="00156CA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12. који је поднела народни посланик Олена Папуга;</w:t>
      </w:r>
    </w:p>
    <w:p w:rsidR="00156CAE" w:rsidRPr="00963062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Сулејман Угљанин, Риза Халими, Сабина Даздаревић, Енис Имамовић и Шаип Камбери;</w:t>
      </w:r>
    </w:p>
    <w:p w:rsidR="00156CAE" w:rsidRDefault="00156CAE" w:rsidP="00156CAE">
      <w:pPr>
        <w:jc w:val="both"/>
      </w:pPr>
      <w:r>
        <w:rPr>
          <w:lang w:val="sr-Cyrl-RS"/>
        </w:rPr>
        <w:t>- на члан 14. који су заједно поднели народни посланици Анамарија Вичек, Балинт Пастор, Ласло Варга, Елвира Ковач, Арпад Фремонд и Золтан Пек;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14. који је поднела народни посланик Злата Ђерић;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Сулејман Угљанин, Риза Халими, Сабина Даздаревић, Енис Имамовић и Шаип Камбери;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17. са исправком, који су заједно поднели народни посланици Сулејман Угљанин, Риза Халими, Сабина Даздаревић, Енис Имамовић и Шаип Камбери;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156CAE" w:rsidRPr="00963062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</w:pPr>
      <w:r>
        <w:rPr>
          <w:lang w:val="sr-Cyrl-RS"/>
        </w:rPr>
        <w:t>- на члан 20.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Владимир Орлић, Александар Марковић, Ненад Николић, Мирјана Андрић и Соња Влаховић;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20. са исправком, који су заједно поднели народни посланици Сулејман Угљанин, Риза Халими, Сабина Даздаревић, Енис Имамовић и Шаип Камбери;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20. са исправком,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156CAE" w:rsidRPr="00393049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Анамарија Вичек, Балинт Пастор, Ласло Варга, Елвира Ковач, Арпад Фремонд и Золтан Пек;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20. који је поднела народни посланик Олена Папуга;</w:t>
      </w:r>
    </w:p>
    <w:p w:rsidR="00156CAE" w:rsidRPr="006769C9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20. који је поднео Одбор за образовање, науку, технолошки развој и информатичко друштво;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21. који је поднела народни посланик Злата Ђерић;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Владимир Орлић, Александар Марковић, Ненад Николић, Мирјана Андрић и Соња Влаховић;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22. који јеподнела народни посланик Злата Ђерић;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22.  са исправком,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22. који је поднео Одбор за образовање, науку, технолошки развој и информатичко друштво;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23. који је поднела народни посланик Олена Папуга;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24.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Владимир Орлић, Александар Марковић, Ненад Николић, Мирјана Андрић и Соња Влаховић;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26. који је поднео народни посланик Зоран Живковић;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26. који је поднео народни посланик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Сулејман Угљанин, Риза Халими, Сабина Даздаревић, Енис Имамовић и Шаип Камбери;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Анамарија Вичек, Балинт Пастор, Ласло Варга, Елвира Ковач, Арпад Фремонд и Золтан Пек;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27. који је поднела народни посланик Олена Папуга;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Анамарија Вичек, Балинт Пастор, Ласло Варга, Елвира Ковач, Арпад Фремонд и Золтан Пек;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29. који је поднела народни посланик Олена Папуга;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29. који је поднео Одбор за образовање, науку, технолошки развој и информатичко друштво;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Зоран Живковић и Владимир Павићевић;</w:t>
      </w:r>
    </w:p>
    <w:p w:rsidR="00156CAE" w:rsidRPr="006769C9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30. који је поднео Одбор за образовање, науку, технолошки развој и информатичко друштво;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31.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33. са исправком, који су заједно поднели народни посланици Сулејман Угљанин, Риза Халими, Сабина Даздаревић, Енис Имамовић и Шаип Камбери;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Pr="00963062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37. који је поднео народни посланик Љубиша Стојмировић;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Сулејман Угљанин, Риза Халими, Сабина Даздаревић, Енис Имамовић и Шаип Камбери;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39. који је поднела народни посланик Злата Ђерић;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39. који је поднела народни посланик Олена Папуга;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39. са исправком,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Зоран Живковић и Владимир Павићевић;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Сулејман Угљанин, Риза Халими, Сабина Даздаревић, Енис Имамовић и Шаип Камбери;</w:t>
      </w:r>
    </w:p>
    <w:p w:rsidR="00156CAE" w:rsidRPr="00393049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Анамарија Вичек, Балинт Пастор, Ласло Варга, Елвира Ковач, Арпад Фремонд и Золтан Пек;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43. који су заједно поднели народни посланици Владимир Орлић, Александар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Марковић, Ненад Николић, Мирјана Андрић и Соња Влаховић. 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46.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46.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којим се после члана 46. додаје нови члан 46а.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156CAE" w:rsidRDefault="00156CAE" w:rsidP="00156CAE">
      <w:pPr>
        <w:jc w:val="both"/>
      </w:pPr>
      <w:r>
        <w:rPr>
          <w:lang w:val="sr-Cyrl-RS"/>
        </w:rPr>
        <w:t>- на члан 49.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</w:t>
      </w:r>
      <w:r>
        <w:t>.</w:t>
      </w:r>
    </w:p>
    <w:p w:rsidR="00156CAE" w:rsidRDefault="00156CAE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</w:p>
    <w:p w:rsidR="00156CAE" w:rsidRDefault="001E526C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Одбор је одлуку донео једногласно (са 11 гласова за).</w:t>
      </w:r>
    </w:p>
    <w:p w:rsidR="001E526C" w:rsidRDefault="001E526C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За известиоца Одбора на седници Народне скупштине одређен је председник Одбора.</w:t>
      </w:r>
    </w:p>
    <w:p w:rsidR="001E526C" w:rsidRDefault="001E526C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1E526C">
        <w:rPr>
          <w:rFonts w:eastAsia="Calibri"/>
          <w:lang w:val="sr-Cyrl-RS"/>
        </w:rPr>
        <w:tab/>
      </w:r>
      <w:r w:rsidRPr="001E526C">
        <w:rPr>
          <w:rFonts w:eastAsia="Calibri"/>
          <w:u w:val="single"/>
          <w:lang w:val="sr-Cyrl-RS"/>
        </w:rPr>
        <w:t>Четврта тачка дневног реда</w:t>
      </w:r>
      <w:r>
        <w:rPr>
          <w:rFonts w:eastAsia="Calibri"/>
          <w:lang w:val="sr-Cyrl-RS"/>
        </w:rPr>
        <w:t xml:space="preserve">. </w:t>
      </w:r>
      <w:r w:rsidRPr="00DD1275">
        <w:rPr>
          <w:color w:val="000000"/>
          <w:lang w:val="sr-Cyrl-RS"/>
        </w:rPr>
        <w:t>Разматрање амандмана на Предлог закона о изменама Закона о високом образовању, који је поднела Влада</w:t>
      </w:r>
      <w:r>
        <w:rPr>
          <w:color w:val="000000"/>
          <w:lang w:val="sr-Cyrl-RS"/>
        </w:rPr>
        <w:t>.</w:t>
      </w:r>
    </w:p>
    <w:p w:rsidR="001E526C" w:rsidRPr="001E526C" w:rsidRDefault="001E526C" w:rsidP="001E526C">
      <w:pPr>
        <w:spacing w:before="120"/>
        <w:ind w:firstLine="720"/>
        <w:jc w:val="both"/>
        <w:rPr>
          <w:lang w:val="sr-Cyrl-RS"/>
        </w:rPr>
      </w:pPr>
      <w:r w:rsidRPr="001E526C">
        <w:rPr>
          <w:lang w:val="sr-Cyrl-CS"/>
        </w:rPr>
        <w:t>Одбор је</w:t>
      </w:r>
      <w:r w:rsidRPr="001E526C">
        <w:rPr>
          <w:lang w:val="sr-Cyrl-RS"/>
        </w:rPr>
        <w:t xml:space="preserve"> у складу са чланом 164. Пословника Народне скупштине размотрио</w:t>
      </w:r>
      <w:r w:rsidRPr="001E526C">
        <w:rPr>
          <w:bCs/>
          <w:lang w:val="sr-Cyrl-RS"/>
        </w:rPr>
        <w:t xml:space="preserve"> амандмане на</w:t>
      </w:r>
      <w:r w:rsidRPr="001E526C">
        <w:rPr>
          <w:lang w:val="sr-Cyrl-CS"/>
        </w:rPr>
        <w:t xml:space="preserve"> </w:t>
      </w:r>
      <w:r w:rsidRPr="001E526C">
        <w:rPr>
          <w:bCs/>
          <w:lang w:val="sr-Cyrl-RS"/>
        </w:rPr>
        <w:t xml:space="preserve">Предлог закона о изменама Закона о високом образовању </w:t>
      </w:r>
      <w:r w:rsidRPr="001E526C"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1E526C" w:rsidRPr="001E526C" w:rsidRDefault="001E526C" w:rsidP="001E526C">
      <w:pPr>
        <w:rPr>
          <w:lang w:val="en-US"/>
        </w:rPr>
      </w:pP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>- на члан 1. који су заједно поднели народни посланици Борислав Стефановић и Гордана Чомић;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>- на члан 1. који је поднео народни посланик Јанко Веселиновић;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>- на члан 1. који су заједно поднели народни посланици Александра Јерков, Балша Божовић и Јована Јовановић;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>- на члан 1.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1E526C" w:rsidRPr="001E526C" w:rsidRDefault="001E526C" w:rsidP="001E526C">
      <w:pPr>
        <w:jc w:val="both"/>
        <w:rPr>
          <w:lang w:val="en-US"/>
        </w:rPr>
      </w:pPr>
      <w:r w:rsidRPr="001E526C">
        <w:rPr>
          <w:lang w:val="sr-Cyrl-RS"/>
        </w:rPr>
        <w:lastRenderedPageBreak/>
        <w:t>- на члан 1.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>- на члан 2. који су заједно поднели народни посланици Борислав Стефановић и Гордана Чомић;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>- на члан 2. који су заједно поднели народни посланици Александра Јерков, Балша Божовић и Јована Јовановић;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>- на члан 3. који су заједно поднели народни посланици Борислав Стефановић и Гордана Чомић;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>- на члан 3. који су заједно поднели народни посланици Александра Јерков, Балша Божовић и Јована Јовановић;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>- на члан 3.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>- на члан 3. који је поднео народни посланик Јанко Веселиновић;</w:t>
      </w:r>
    </w:p>
    <w:p w:rsidR="001E526C" w:rsidRDefault="001E526C" w:rsidP="001E526C">
      <w:pPr>
        <w:jc w:val="both"/>
        <w:rPr>
          <w:lang w:val="sr-Cyrl-RS"/>
        </w:rPr>
      </w:pPr>
    </w:p>
    <w:p w:rsidR="001E526C" w:rsidRP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tab/>
        <w:t>Одбор је одлуку донео једногласно (са 11 гласова за).</w:t>
      </w:r>
    </w:p>
    <w:p w:rsidR="001E526C" w:rsidRPr="001E526C" w:rsidRDefault="001E526C" w:rsidP="001E526C">
      <w:pPr>
        <w:jc w:val="both"/>
        <w:rPr>
          <w:lang w:val="sr-Cyrl-RS"/>
        </w:rPr>
      </w:pPr>
    </w:p>
    <w:p w:rsid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ab/>
        <w:t>Одбор је размотрио и сматра да није у складу са Уставом и правним системом Републике Србије амандман на члан 4. који су заједно поднели народни посланици Борислав Стефановић и Гордана Чомић</w:t>
      </w:r>
      <w:r w:rsidRPr="001E526C">
        <w:rPr>
          <w:lang w:val="en-US"/>
        </w:rPr>
        <w:t>.</w:t>
      </w:r>
    </w:p>
    <w:p w:rsidR="001E526C" w:rsidRDefault="001E526C" w:rsidP="001E526C">
      <w:pPr>
        <w:jc w:val="both"/>
        <w:rPr>
          <w:lang w:val="sr-Cyrl-RS"/>
        </w:rPr>
      </w:pPr>
    </w:p>
    <w:p w:rsid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tab/>
        <w:t>Одбор је одлуку донео једногласно (за-нико, против-11 гласова).</w:t>
      </w:r>
    </w:p>
    <w:p w:rsidR="001E526C" w:rsidRDefault="001E526C" w:rsidP="001E526C">
      <w:pPr>
        <w:jc w:val="both"/>
        <w:rPr>
          <w:lang w:val="sr-Cyrl-RS"/>
        </w:rPr>
      </w:pPr>
    </w:p>
    <w:p w:rsid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tab/>
        <w:t>За известиоца Одбора на</w:t>
      </w:r>
      <w:r w:rsidR="00100B45">
        <w:rPr>
          <w:lang w:val="sr-Cyrl-RS"/>
        </w:rPr>
        <w:t xml:space="preserve"> седници Народне скупштине одређ</w:t>
      </w:r>
      <w:r>
        <w:rPr>
          <w:lang w:val="sr-Cyrl-RS"/>
        </w:rPr>
        <w:t>ен је председник Одбора.</w:t>
      </w:r>
    </w:p>
    <w:p w:rsidR="001E526C" w:rsidRDefault="001E526C" w:rsidP="001E526C">
      <w:pPr>
        <w:jc w:val="both"/>
        <w:rPr>
          <w:lang w:val="sr-Cyrl-RS"/>
        </w:rPr>
      </w:pPr>
    </w:p>
    <w:p w:rsidR="001E526C" w:rsidRDefault="001E526C" w:rsidP="001E526C">
      <w:pPr>
        <w:jc w:val="both"/>
        <w:rPr>
          <w:color w:val="000000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1E526C">
        <w:rPr>
          <w:u w:val="single"/>
          <w:lang w:val="sr-Cyrl-RS"/>
        </w:rPr>
        <w:t>Пета тачка дневног реда</w:t>
      </w:r>
      <w:r>
        <w:rPr>
          <w:lang w:val="sr-Cyrl-RS"/>
        </w:rPr>
        <w:t xml:space="preserve">. </w:t>
      </w:r>
      <w:r w:rsidRPr="00DD1275">
        <w:rPr>
          <w:color w:val="000000"/>
          <w:lang w:val="sr-Cyrl-RS"/>
        </w:rPr>
        <w:t>Разматрање амандмана на Предлог закона о измени Закона о основама система образовања и васпитања, који је поднела Влада</w:t>
      </w:r>
      <w:r>
        <w:rPr>
          <w:color w:val="000000"/>
          <w:lang w:val="sr-Cyrl-RS"/>
        </w:rPr>
        <w:t>.</w:t>
      </w:r>
    </w:p>
    <w:p w:rsidR="001E526C" w:rsidRDefault="001E526C" w:rsidP="001E526C">
      <w:pPr>
        <w:jc w:val="both"/>
        <w:rPr>
          <w:color w:val="000000"/>
          <w:lang w:val="sr-Cyrl-RS"/>
        </w:rPr>
      </w:pPr>
    </w:p>
    <w:p w:rsidR="001E526C" w:rsidRDefault="001E526C" w:rsidP="001E526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t xml:space="preserve"> </w:t>
      </w:r>
      <w:r>
        <w:rPr>
          <w:spacing w:val="6"/>
          <w:lang w:val="sr-Cyrl-RS"/>
        </w:rPr>
        <w:t xml:space="preserve">Предлога </w:t>
      </w:r>
      <w:r>
        <w:rPr>
          <w:color w:val="000000"/>
          <w:lang w:val="sr-Cyrl-RS"/>
        </w:rPr>
        <w:t>закона о измени Закона о основама система образовања и васпитања</w:t>
      </w:r>
      <w:r>
        <w:rPr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1E526C" w:rsidRDefault="001E526C" w:rsidP="001E526C">
      <w:pPr>
        <w:jc w:val="both"/>
        <w:rPr>
          <w:lang w:val="sr-Cyrl-RS"/>
        </w:rPr>
      </w:pPr>
    </w:p>
    <w:p w:rsidR="001E526C" w:rsidRDefault="001E526C" w:rsidP="001E526C">
      <w:pPr>
        <w:jc w:val="both"/>
      </w:pPr>
      <w:r>
        <w:rPr>
          <w:lang w:val="sr-Cyrl-RS"/>
        </w:rPr>
        <w:t>- на члан 1. који си заједно поднели народни посланици Борислав Стефановић, Гордана Чомић, Балша Божовић, Јован Марковић, Иван Јовановић, Јована Јовановић, Александра Јерков и Драган Шутановац;</w:t>
      </w:r>
    </w:p>
    <w:p w:rsid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1</w:t>
      </w:r>
      <w:r>
        <w:rPr>
          <w:lang w:val="sr-Cyrl-RS"/>
        </w:rPr>
        <w:t>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1E526C" w:rsidRDefault="001E526C" w:rsidP="001E526C">
      <w:pPr>
        <w:jc w:val="both"/>
        <w:rPr>
          <w:lang w:val="sr-Cyrl-RS"/>
        </w:rPr>
      </w:pPr>
    </w:p>
    <w:p w:rsid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tab/>
        <w:t>Одбор је одлуку донео једногласно ( са 11 гласова за).</w:t>
      </w:r>
    </w:p>
    <w:p w:rsid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>Одбор је размотрио и сматра да нису у складу са Уставом и правним системом Републике Србије амандмани:</w:t>
      </w:r>
    </w:p>
    <w:p w:rsidR="001E526C" w:rsidRPr="00947F74" w:rsidRDefault="001E526C" w:rsidP="001E526C">
      <w:pPr>
        <w:jc w:val="both"/>
      </w:pPr>
    </w:p>
    <w:p w:rsid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t>- на члан 2. који си заједно поднели народни посланици Борислав Стефановић, Гордана Чомић, Балша Божовић, Јован Марковић, Иван Јовановић, Јована Јовановић, Александра Јерков и Драган Шутановац;</w:t>
      </w:r>
    </w:p>
    <w:p w:rsid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Нинослав Стојадиновић, Александар Сенић, Бранка Каравидић, Слободан Хомен, Биљана Хасановић-Кораћ, С</w:t>
      </w:r>
      <w:r>
        <w:rPr>
          <w:lang w:val="sr-Cyrl-RS"/>
        </w:rPr>
        <w:t>нежана Маловић и Благоје Брадић.</w:t>
      </w:r>
    </w:p>
    <w:p w:rsidR="001E526C" w:rsidRDefault="001E526C" w:rsidP="001E526C">
      <w:pPr>
        <w:jc w:val="both"/>
        <w:rPr>
          <w:lang w:val="sr-Cyrl-RS"/>
        </w:rPr>
      </w:pPr>
    </w:p>
    <w:p w:rsid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tab/>
        <w:t>Одбор је одлуку донео</w:t>
      </w:r>
      <w:r w:rsidR="00100B45">
        <w:rPr>
          <w:lang w:val="sr-Cyrl-RS"/>
        </w:rPr>
        <w:t xml:space="preserve"> једногласно (</w:t>
      </w:r>
      <w:r w:rsidR="00100B45">
        <w:rPr>
          <w:lang w:val="sr-Cyrl-RS"/>
        </w:rPr>
        <w:t>за-нико, против-11 гласова</w:t>
      </w:r>
      <w:r w:rsidR="00100B45">
        <w:rPr>
          <w:lang w:val="sr-Cyrl-RS"/>
        </w:rPr>
        <w:t>).</w:t>
      </w:r>
    </w:p>
    <w:p w:rsidR="00100B45" w:rsidRPr="00262261" w:rsidRDefault="00100B45" w:rsidP="001E526C">
      <w:pPr>
        <w:jc w:val="both"/>
        <w:rPr>
          <w:lang w:val="sr-Cyrl-RS"/>
        </w:rPr>
      </w:pPr>
    </w:p>
    <w:p w:rsidR="001E526C" w:rsidRPr="00100B45" w:rsidRDefault="00100B45" w:rsidP="00100B4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За известиоца Одбора на седници Народне скупштин</w:t>
      </w:r>
      <w:r>
        <w:rPr>
          <w:lang w:val="sr-Cyrl-RS"/>
        </w:rPr>
        <w:t>е одређен је председник Одбора.</w:t>
      </w:r>
    </w:p>
    <w:p w:rsidR="001E526C" w:rsidRPr="00156CAE" w:rsidRDefault="001E526C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</w:p>
    <w:p w:rsidR="00DD1275" w:rsidRDefault="00DD1275" w:rsidP="00DD1275">
      <w:pPr>
        <w:pStyle w:val="NoSpacing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lang w:val="sr-Cyrl-RS"/>
        </w:rPr>
        <w:tab/>
      </w:r>
      <w:proofErr w:type="spellStart"/>
      <w:r w:rsidR="00100B45">
        <w:rPr>
          <w:rFonts w:ascii="Times New Roman" w:hAnsi="Times New Roman"/>
          <w:sz w:val="24"/>
          <w:szCs w:val="24"/>
        </w:rPr>
        <w:t>Седница</w:t>
      </w:r>
      <w:proofErr w:type="spellEnd"/>
      <w:r w:rsidR="00100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B45">
        <w:rPr>
          <w:rFonts w:ascii="Times New Roman" w:hAnsi="Times New Roman"/>
          <w:sz w:val="24"/>
          <w:szCs w:val="24"/>
        </w:rPr>
        <w:t>је</w:t>
      </w:r>
      <w:proofErr w:type="spellEnd"/>
      <w:r w:rsidR="00100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B45">
        <w:rPr>
          <w:rFonts w:ascii="Times New Roman" w:hAnsi="Times New Roman"/>
          <w:sz w:val="24"/>
          <w:szCs w:val="24"/>
        </w:rPr>
        <w:t>завршена</w:t>
      </w:r>
      <w:proofErr w:type="spellEnd"/>
      <w:r w:rsidR="00100B45">
        <w:rPr>
          <w:rFonts w:ascii="Times New Roman" w:hAnsi="Times New Roman"/>
          <w:sz w:val="24"/>
          <w:szCs w:val="24"/>
        </w:rPr>
        <w:t xml:space="preserve"> у </w:t>
      </w:r>
      <w:r w:rsidR="00100B45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100B45">
        <w:rPr>
          <w:rFonts w:ascii="Times New Roman" w:hAnsi="Times New Roman"/>
          <w:sz w:val="24"/>
          <w:szCs w:val="24"/>
        </w:rPr>
        <w:t>,</w:t>
      </w:r>
      <w:r w:rsidR="00100B45">
        <w:rPr>
          <w:rFonts w:ascii="Times New Roman" w:hAnsi="Times New Roman"/>
          <w:sz w:val="24"/>
          <w:szCs w:val="24"/>
          <w:lang w:val="sr-Cyrl-RS"/>
        </w:rPr>
        <w:t>46</w:t>
      </w:r>
      <w:proofErr w:type="gramEnd"/>
      <w:r w:rsidR="00100B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DD1275" w:rsidRDefault="00DD1275" w:rsidP="00DD1275">
      <w:pPr>
        <w:pStyle w:val="NoSpacing"/>
        <w:rPr>
          <w:rFonts w:ascii="Times New Roman" w:eastAsia="Batang" w:hAnsi="Times New Roman"/>
          <w:sz w:val="24"/>
          <w:szCs w:val="24"/>
        </w:rPr>
      </w:pPr>
    </w:p>
    <w:p w:rsidR="00DD1275" w:rsidRDefault="00DD1275" w:rsidP="00DD1275">
      <w:pPr>
        <w:pStyle w:val="NoSpacing"/>
        <w:rPr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</w:t>
      </w:r>
      <w:proofErr w:type="spellStart"/>
      <w:r>
        <w:rPr>
          <w:rFonts w:ascii="Times New Roman" w:hAnsi="Times New Roman"/>
          <w:sz w:val="24"/>
          <w:szCs w:val="24"/>
        </w:rPr>
        <w:t>аставни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белешке</w:t>
      </w:r>
      <w:proofErr w:type="spellEnd"/>
      <w:r>
        <w:t>.</w:t>
      </w:r>
      <w:r>
        <w:rPr>
          <w:lang w:val="sr-Cyrl-RS"/>
        </w:rPr>
        <w:t xml:space="preserve">     </w:t>
      </w:r>
    </w:p>
    <w:p w:rsidR="00100B45" w:rsidRDefault="00100B45" w:rsidP="00DD1275">
      <w:pPr>
        <w:pStyle w:val="NoSpacing"/>
        <w:rPr>
          <w:lang w:val="sr-Cyrl-RS"/>
        </w:rPr>
      </w:pPr>
    </w:p>
    <w:p w:rsidR="00100B45" w:rsidRDefault="00100B45" w:rsidP="00DD1275">
      <w:pPr>
        <w:pStyle w:val="NoSpacing"/>
      </w:pPr>
    </w:p>
    <w:p w:rsidR="00DD1275" w:rsidRDefault="00DD1275" w:rsidP="00DD1275">
      <w:pPr>
        <w:pStyle w:val="NoSpacing"/>
      </w:pPr>
      <w:r>
        <w:rPr>
          <w:lang w:val="sr-Cyrl-RS"/>
        </w:rPr>
        <w:t xml:space="preserve">                                                                                        </w:t>
      </w:r>
    </w:p>
    <w:p w:rsidR="00DD1275" w:rsidRDefault="00DD1275" w:rsidP="00DD1275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DD1275" w:rsidRDefault="00DD1275" w:rsidP="00DD1275">
      <w:pPr>
        <w:tabs>
          <w:tab w:val="left" w:pos="993"/>
        </w:tabs>
        <w:rPr>
          <w:rFonts w:eastAsia="Calibri"/>
          <w:lang w:val="sr-Cyrl-RS"/>
        </w:rPr>
      </w:pPr>
    </w:p>
    <w:p w:rsidR="00DD1275" w:rsidRDefault="00DD1275" w:rsidP="00DD1275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CE1D9F" w:rsidRPr="00DD1275" w:rsidRDefault="00CE1D9F">
      <w:pPr>
        <w:rPr>
          <w:lang w:val="sr-Cyrl-RS"/>
        </w:rPr>
      </w:pPr>
    </w:p>
    <w:sectPr w:rsidR="00CE1D9F" w:rsidRPr="00DD12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75"/>
    <w:rsid w:val="00100B45"/>
    <w:rsid w:val="00156CAE"/>
    <w:rsid w:val="001E526C"/>
    <w:rsid w:val="008E2216"/>
    <w:rsid w:val="00CE1D9F"/>
    <w:rsid w:val="00D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2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DD127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2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DD127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5117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2015-07-31T06:37:00Z</dcterms:created>
  <dcterms:modified xsi:type="dcterms:W3CDTF">2015-07-31T07:25:00Z</dcterms:modified>
</cp:coreProperties>
</file>